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34FD1" w14:textId="77777777" w:rsidR="005D76C6" w:rsidRPr="005D76C6" w:rsidRDefault="00154320" w:rsidP="00830476">
      <w:pPr>
        <w:ind w:left="708" w:firstLine="708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b/>
          <w:sz w:val="36"/>
          <w:szCs w:val="36"/>
          <w:lang w:val="uz-Cyrl-UZ"/>
        </w:rPr>
        <w:t xml:space="preserve">     </w:t>
      </w:r>
      <w:proofErr w:type="spellStart"/>
      <w:r w:rsidR="005D76C6"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>Манфаатдорликни</w:t>
      </w:r>
      <w:proofErr w:type="spellEnd"/>
      <w:r w:rsidR="005D76C6"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 xml:space="preserve"> </w:t>
      </w:r>
      <w:proofErr w:type="spellStart"/>
      <w:r w:rsidR="005D76C6"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>билдириш</w:t>
      </w:r>
      <w:proofErr w:type="spellEnd"/>
      <w:r w:rsidR="005D76C6"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 xml:space="preserve"> </w:t>
      </w:r>
      <w:proofErr w:type="spellStart"/>
      <w:r w:rsidR="005D76C6"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>шакли</w:t>
      </w:r>
      <w:proofErr w:type="spellEnd"/>
    </w:p>
    <w:p w14:paraId="1839EA3B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00DBA318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tbl>
      <w:tblPr>
        <w:tblW w:w="9639" w:type="dxa"/>
        <w:tblInd w:w="-8" w:type="dxa"/>
        <w:tblLook w:val="0000" w:firstRow="0" w:lastRow="0" w:firstColumn="0" w:lastColumn="0" w:noHBand="0" w:noVBand="0"/>
      </w:tblPr>
      <w:tblGrid>
        <w:gridCol w:w="1560"/>
        <w:gridCol w:w="8079"/>
      </w:tblGrid>
      <w:tr w:rsidR="005D76C6" w:rsidRPr="005D76C6" w14:paraId="40D4CBAB" w14:textId="77777777" w:rsidTr="005D76C6">
        <w:trPr>
          <w:trHeight w:val="92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14:paraId="050C720A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Лойиҳа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z-Cyrl-UZ"/>
              </w:rPr>
              <w:t xml:space="preserve"> номи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FA474" w14:textId="77777777" w:rsidR="005D76C6" w:rsidRPr="005D76C6" w:rsidRDefault="005D76C6" w:rsidP="001217D7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</w:tbl>
    <w:p w14:paraId="3E962B53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</w:p>
    <w:p w14:paraId="2208DE94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</w:p>
    <w:p w14:paraId="494F9BEC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</w:p>
    <w:p w14:paraId="0E1D8381" w14:textId="77777777"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Манфаатдор</w:t>
      </w:r>
      <w:proofErr w:type="spellEnd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ташкилот</w:t>
      </w:r>
      <w:proofErr w:type="spellEnd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ҳақида</w:t>
      </w:r>
      <w:proofErr w:type="spellEnd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маълумот</w:t>
      </w:r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vertAlign w:val="superscript"/>
          <w:lang w:val="en-US"/>
        </w:rPr>
        <w:t>1</w:t>
      </w:r>
    </w:p>
    <w:p w14:paraId="1D4AAC61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5D76C6" w:rsidRPr="005D76C6" w14:paraId="5BB1D394" w14:textId="77777777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14:paraId="54C3C7C6" w14:textId="77777777" w:rsidR="005D76C6" w:rsidRPr="005D76C6" w:rsidDel="003231E3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Манфаатдор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корхона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ташкилот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) /консорциум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иштирокчиси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номи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14:paraId="75D3DC28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14:paraId="4A6DB666" w14:textId="77777777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14:paraId="500EC814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Рўйхатдан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ўтган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давлати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, санаси ва раками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14:paraId="621E9602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14:paraId="73584AC3" w14:textId="77777777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14:paraId="6DFB4191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4"/>
                <w:szCs w:val="24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Юридик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манзили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5386" w:type="dxa"/>
            <w:vAlign w:val="center"/>
          </w:tcPr>
          <w:p w14:paraId="5B0F41B3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5D76C6" w:rsidRPr="005D76C6" w14:paraId="022F9F1D" w14:textId="77777777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14:paraId="1D3919C5" w14:textId="77777777" w:rsidR="005D76C6" w:rsidRPr="00045A88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Корхонанинг ф</w:t>
            </w:r>
            <w:proofErr w:type="spellStart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аолият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 xml:space="preserve"> тури</w:t>
            </w:r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ҳақида</w:t>
            </w:r>
            <w:proofErr w:type="spellEnd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қисқача</w:t>
            </w:r>
            <w:proofErr w:type="spellEnd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маълумот</w:t>
            </w:r>
            <w:proofErr w:type="spellEnd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14:paraId="329E6904" w14:textId="77777777" w:rsidR="005D76C6" w:rsidRPr="00045A88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14:paraId="46076698" w14:textId="77777777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14:paraId="77F7DB25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Веб-сайт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5386" w:type="dxa"/>
            <w:vAlign w:val="center"/>
          </w:tcPr>
          <w:p w14:paraId="7A9F22CF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24F7B7C0" w14:textId="77777777"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E51151E" w14:textId="77777777"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7A40DF9" w14:textId="77777777"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</w:pPr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>A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гар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мавжуд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бўлса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sz w:val="20"/>
          <w:szCs w:val="20"/>
        </w:rPr>
        <w:t>потенциал</w:t>
      </w:r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иштирокчиларини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рўйхатда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кўрсатинг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vertAlign w:val="superscript"/>
          <w:lang w:val="en-US"/>
        </w:rPr>
        <w:t>2</w:t>
      </w:r>
    </w:p>
    <w:p w14:paraId="0BB8B66B" w14:textId="77777777"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6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7127"/>
      </w:tblGrid>
      <w:tr w:rsidR="005D76C6" w:rsidRPr="005D76C6" w14:paraId="327162A1" w14:textId="77777777" w:rsidTr="005D76C6">
        <w:trPr>
          <w:trHeight w:val="567"/>
        </w:trPr>
        <w:tc>
          <w:tcPr>
            <w:tcW w:w="2544" w:type="dxa"/>
            <w:shd w:val="clear" w:color="auto" w:fill="EDEDED"/>
            <w:noWrap/>
            <w:vAlign w:val="center"/>
            <w:hideMark/>
          </w:tcPr>
          <w:p w14:paraId="483AD9BF" w14:textId="77777777"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27" w:type="dxa"/>
            <w:shd w:val="clear" w:color="auto" w:fill="EDEDED"/>
            <w:noWrap/>
            <w:vAlign w:val="center"/>
            <w:hideMark/>
          </w:tcPr>
          <w:p w14:paraId="14C05B0B" w14:textId="77777777"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Консорциум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иштирокчиларининг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номи</w:t>
            </w:r>
            <w:proofErr w:type="spellEnd"/>
          </w:p>
        </w:tc>
      </w:tr>
      <w:tr w:rsidR="005D76C6" w:rsidRPr="005D76C6" w14:paraId="327D5E26" w14:textId="77777777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  <w:hideMark/>
          </w:tcPr>
          <w:p w14:paraId="42E185B7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етакчи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  <w:hideMark/>
          </w:tcPr>
          <w:p w14:paraId="60D3A568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5D76C6" w:rsidRPr="005D76C6" w14:paraId="70530003" w14:textId="77777777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  <w:hideMark/>
          </w:tcPr>
          <w:p w14:paraId="0E91A9B4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  <w:hideMark/>
          </w:tcPr>
          <w:p w14:paraId="05282653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14:paraId="0186A26C" w14:textId="77777777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</w:tcPr>
          <w:p w14:paraId="3B346655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</w:tcPr>
          <w:p w14:paraId="64468C70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14:paraId="39B648DD" w14:textId="77777777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</w:tcPr>
          <w:p w14:paraId="2511B4C5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</w:tcPr>
          <w:p w14:paraId="3350B180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211621D0" w14:textId="77777777"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91BEA59" w14:textId="77777777"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14:paraId="6EFA449A" w14:textId="77777777"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14:paraId="1226B3D8" w14:textId="77777777"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14:paraId="71CE2E85" w14:textId="77777777"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14:paraId="0DDBA858" w14:textId="77777777"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14:paraId="3ED5ED8B" w14:textId="77777777"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14:paraId="3006C277" w14:textId="77777777"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val="en-US"/>
        </w:rPr>
      </w:pPr>
      <w:r w:rsidRPr="005D76C6">
        <w:rPr>
          <w:rFonts w:ascii="Calibri" w:eastAsia="Times New Roman" w:hAnsi="Calibri" w:cs="Calibri"/>
          <w:bCs/>
          <w:sz w:val="24"/>
          <w:szCs w:val="24"/>
          <w:lang w:val="en-US"/>
        </w:rPr>
        <w:t>______________</w:t>
      </w:r>
    </w:p>
    <w:p w14:paraId="0E5F2853" w14:textId="77777777"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  <w:lang w:val="en-US"/>
        </w:rPr>
      </w:pPr>
      <w:r w:rsidRPr="005D76C6">
        <w:rPr>
          <w:rFonts w:ascii="Calibri" w:eastAsia="Times New Roman" w:hAnsi="Calibri" w:cs="Calibri"/>
          <w:sz w:val="18"/>
          <w:szCs w:val="20"/>
          <w:vertAlign w:val="superscript"/>
          <w:lang w:val="en-US"/>
        </w:rPr>
        <w:footnoteRef/>
      </w:r>
      <w:r w:rsidR="00F2086E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="00F2086E">
        <w:rPr>
          <w:rFonts w:ascii="Calibri" w:eastAsia="Times New Roman" w:hAnsi="Calibri" w:cs="Calibri"/>
          <w:sz w:val="18"/>
          <w:szCs w:val="20"/>
          <w:lang w:val="en-US"/>
        </w:rPr>
        <w:t>Консор</w:t>
      </w:r>
      <w:proofErr w:type="spellEnd"/>
      <w:r w:rsidR="00F2086E">
        <w:rPr>
          <w:rFonts w:ascii="Calibri" w:eastAsia="Times New Roman" w:hAnsi="Calibri" w:cs="Calibri"/>
          <w:sz w:val="18"/>
          <w:szCs w:val="20"/>
        </w:rPr>
        <w:t>ц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иум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бўлса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консор</w:t>
      </w:r>
      <w:proofErr w:type="spellEnd"/>
      <w:r w:rsidR="00F2086E">
        <w:rPr>
          <w:rFonts w:ascii="Calibri" w:eastAsia="Times New Roman" w:hAnsi="Calibri" w:cs="Calibri"/>
          <w:sz w:val="18"/>
          <w:szCs w:val="20"/>
        </w:rPr>
        <w:t>ц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иумнинг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ҳар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бир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аъзоси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учун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қуйидаги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жадвални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такрорланг</w:t>
      </w:r>
      <w:proofErr w:type="spellEnd"/>
    </w:p>
    <w:p w14:paraId="739AAA80" w14:textId="77777777" w:rsidR="005D76C6" w:rsidRPr="005D76C6" w:rsidRDefault="0000734C" w:rsidP="0000734C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val="en-US"/>
        </w:rPr>
      </w:pPr>
      <w:r>
        <w:rPr>
          <w:rFonts w:ascii="Calibri" w:eastAsia="Times New Roman" w:hAnsi="Calibri" w:cs="Calibri"/>
          <w:sz w:val="18"/>
          <w:szCs w:val="20"/>
          <w:vertAlign w:val="superscript"/>
        </w:rPr>
        <w:t xml:space="preserve">2 </w:t>
      </w:r>
      <w:proofErr w:type="spellStart"/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>Максимал</w:t>
      </w:r>
      <w:proofErr w:type="spellEnd"/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r w:rsidR="005D76C6" w:rsidRPr="005D76C6">
        <w:rPr>
          <w:rFonts w:ascii="Calibri" w:eastAsia="Times New Roman" w:hAnsi="Calibri" w:cs="Calibri"/>
          <w:sz w:val="18"/>
          <w:szCs w:val="20"/>
          <w:lang w:val="uz-Cyrl-UZ"/>
        </w:rPr>
        <w:t>3</w:t>
      </w:r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>иштирокчи</w:t>
      </w:r>
      <w:proofErr w:type="spellEnd"/>
      <w:r w:rsidR="005D76C6" w:rsidRPr="005D76C6">
        <w:rPr>
          <w:rFonts w:ascii="Calibri" w:eastAsia="Times New Roman" w:hAnsi="Calibri" w:cs="Calibri"/>
          <w:b/>
          <w:bCs/>
          <w:sz w:val="20"/>
          <w:szCs w:val="20"/>
          <w:lang w:val="en-US"/>
        </w:rPr>
        <w:t xml:space="preserve"> </w:t>
      </w:r>
      <w:r w:rsidR="005D76C6" w:rsidRPr="005D76C6">
        <w:rPr>
          <w:rFonts w:ascii="Calibri" w:eastAsia="Times New Roman" w:hAnsi="Calibri" w:cs="Calibri"/>
          <w:b/>
          <w:bCs/>
          <w:sz w:val="20"/>
          <w:szCs w:val="20"/>
          <w:lang w:val="en-US"/>
        </w:rPr>
        <w:br w:type="page"/>
      </w:r>
    </w:p>
    <w:p w14:paraId="0F8BF31A" w14:textId="77777777"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lastRenderedPageBreak/>
        <w:t>Молиявий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bCs/>
          <w:sz w:val="24"/>
          <w:szCs w:val="24"/>
          <w:lang w:val="uz-Cyrl-UZ"/>
        </w:rPr>
        <w:t>маълумотлар</w:t>
      </w:r>
      <w:r w:rsidRPr="005D76C6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val="en-US"/>
        </w:rPr>
        <w:t>3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5"/>
        <w:gridCol w:w="1261"/>
        <w:gridCol w:w="1261"/>
        <w:gridCol w:w="1262"/>
      </w:tblGrid>
      <w:tr w:rsidR="00045A88" w:rsidRPr="005D76C6" w14:paraId="686F3005" w14:textId="77777777" w:rsidTr="005D76C6">
        <w:trPr>
          <w:trHeight w:val="567"/>
        </w:trPr>
        <w:tc>
          <w:tcPr>
            <w:tcW w:w="5855" w:type="dxa"/>
            <w:vMerge w:val="restart"/>
            <w:shd w:val="clear" w:color="auto" w:fill="EDEDED"/>
            <w:vAlign w:val="center"/>
          </w:tcPr>
          <w:p w14:paraId="06F9F701" w14:textId="77777777"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Кўрсаткичлар номи</w:t>
            </w:r>
          </w:p>
        </w:tc>
        <w:tc>
          <w:tcPr>
            <w:tcW w:w="1261" w:type="dxa"/>
            <w:vAlign w:val="center"/>
          </w:tcPr>
          <w:p w14:paraId="3E858A93" w14:textId="5945C629" w:rsidR="00045A88" w:rsidRPr="005D76C6" w:rsidRDefault="00045A88" w:rsidP="0028601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[20</w:t>
            </w:r>
            <w:r w:rsidR="007A75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20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1" w:type="dxa"/>
            <w:vAlign w:val="center"/>
          </w:tcPr>
          <w:p w14:paraId="2421FF7F" w14:textId="1B62CFD0" w:rsidR="00045A88" w:rsidRPr="005D76C6" w:rsidRDefault="00286011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[20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2</w:t>
            </w:r>
            <w:r w:rsidR="007A75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Latn-UZ"/>
              </w:rPr>
              <w:t>1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2" w:type="dxa"/>
            <w:vAlign w:val="center"/>
          </w:tcPr>
          <w:p w14:paraId="475379A9" w14:textId="6151DD5F" w:rsidR="00045A88" w:rsidRPr="005D76C6" w:rsidRDefault="00045A88" w:rsidP="0028601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[20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2</w:t>
            </w:r>
            <w:r w:rsidR="007A75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Latn-UZ"/>
              </w:rPr>
              <w:t>2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</w:tr>
      <w:tr w:rsidR="00045A88" w:rsidRPr="005D76C6" w14:paraId="33AACD56" w14:textId="77777777" w:rsidTr="005D76C6">
        <w:trPr>
          <w:trHeight w:val="567"/>
        </w:trPr>
        <w:tc>
          <w:tcPr>
            <w:tcW w:w="5855" w:type="dxa"/>
            <w:vMerge/>
            <w:shd w:val="clear" w:color="auto" w:fill="EDEDED"/>
            <w:vAlign w:val="center"/>
          </w:tcPr>
          <w:p w14:paraId="0C9211AD" w14:textId="77777777"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5ABCD5DD" w14:textId="77777777"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9656C15" w14:textId="77777777"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62F03193" w14:textId="77777777"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</w:tr>
      <w:tr w:rsidR="00045A88" w:rsidRPr="005D76C6" w14:paraId="143F4294" w14:textId="77777777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14:paraId="3A943C87" w14:textId="77777777"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uz-Cyrl-UZ" w:eastAsia="ru-RU"/>
              </w:rPr>
            </w:pPr>
            <w:bookmarkStart w:id="0" w:name="_Hlk43376308"/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Асосий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воситалар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 xml:space="preserve"> бошланғич қиймати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3E2CA2D" w14:textId="77777777"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0E7316F6" w14:textId="77777777"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7044A372" w14:textId="77777777"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14:paraId="6ABA9D21" w14:textId="77777777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14:paraId="59E9EC79" w14:textId="77777777"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Асосий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воситалар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қолдиқ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қиймат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7E21CD72" w14:textId="77777777"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71D39967" w14:textId="77777777"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5DB10285" w14:textId="77777777"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14:paraId="1299EA6F" w14:textId="77777777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14:paraId="142ADBA6" w14:textId="77777777"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Узоқ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муддатли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инвестициялар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14:paraId="4B392EEB" w14:textId="77777777"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6BC9CF60" w14:textId="77777777"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38258631" w14:textId="77777777"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14:paraId="750A125B" w14:textId="77777777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14:paraId="35C355A1" w14:textId="77777777"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Дебиторлик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қарзлари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14:paraId="21B8C8E6" w14:textId="77777777"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48FFD700" w14:textId="77777777"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19E804BA" w14:textId="77777777"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14:paraId="22971231" w14:textId="77777777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14:paraId="1E6F3581" w14:textId="77777777"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uz-Cyrl-UZ"/>
              </w:rPr>
              <w:t>Кредито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рлик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қарзлари</w:t>
            </w:r>
            <w:proofErr w:type="spellEnd"/>
            <w:r w:rsidRPr="00442355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14:paraId="2B6466DD" w14:textId="77777777"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45CAED53" w14:textId="77777777"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14FF561B" w14:textId="77777777"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14:paraId="5D36F87B" w14:textId="77777777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14:paraId="18A1A71D" w14:textId="77777777" w:rsidR="00045A88" w:rsidRPr="00442355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Устав капитали,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14:paraId="0C94B7B0" w14:textId="77777777"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40579E99" w14:textId="77777777"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7C6C2E3E" w14:textId="77777777"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14:paraId="30EF30CF" w14:textId="77777777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14:paraId="20E77F8C" w14:textId="77777777"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Маҳсулот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(товар,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иш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ва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хизмат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ларни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сотишдан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йиллик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ҳисобланган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даромад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14:paraId="6C14D0CF" w14:textId="77777777"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759B82D1" w14:textId="77777777"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69F6823C" w14:textId="77777777"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14:paraId="4199B5FD" w14:textId="77777777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14:paraId="63303616" w14:textId="77777777"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Маҳсулот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(товар,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иш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ва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хизмат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ларни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сотишдан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келиб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тушган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йиллик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пул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маблағлари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14:paraId="4B97CF5F" w14:textId="77777777"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19FB4023" w14:textId="77777777"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56D84346" w14:textId="77777777"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14:paraId="0DA7E240" w14:textId="77777777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14:paraId="40E7716B" w14:textId="77777777"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Ҳисобот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даврининг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соф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фойдаси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14:paraId="09F6ECCB" w14:textId="77777777"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60E6CFD5" w14:textId="77777777"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11BFFF0A" w14:textId="77777777"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bookmarkEnd w:id="0"/>
    </w:tbl>
    <w:p w14:paraId="7C9F6CE4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4"/>
          <w:szCs w:val="24"/>
        </w:rPr>
      </w:pPr>
    </w:p>
    <w:p w14:paraId="0B215726" w14:textId="77777777"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19190B13" w14:textId="77777777"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</w:rPr>
      </w:pPr>
      <w:r w:rsidRPr="005D76C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5D76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D76C6">
        <w:rPr>
          <w:rFonts w:ascii="Calibri" w:eastAsia="Times New Roman" w:hAnsi="Calibri" w:cs="Calibri"/>
          <w:sz w:val="18"/>
          <w:szCs w:val="20"/>
        </w:rPr>
        <w:t>Консор</w:t>
      </w:r>
      <w:r w:rsidR="0000734C">
        <w:rPr>
          <w:rFonts w:ascii="Calibri" w:eastAsia="Times New Roman" w:hAnsi="Calibri" w:cs="Calibri"/>
          <w:sz w:val="18"/>
          <w:szCs w:val="20"/>
        </w:rPr>
        <w:t>ц</w:t>
      </w:r>
      <w:r w:rsidRPr="005D76C6">
        <w:rPr>
          <w:rFonts w:ascii="Calibri" w:eastAsia="Times New Roman" w:hAnsi="Calibri" w:cs="Calibri"/>
          <w:sz w:val="18"/>
          <w:szCs w:val="20"/>
        </w:rPr>
        <w:t xml:space="preserve">иум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бўлса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консор</w:t>
      </w:r>
      <w:r w:rsidR="0000734C">
        <w:rPr>
          <w:rFonts w:ascii="Calibri" w:eastAsia="Times New Roman" w:hAnsi="Calibri" w:cs="Calibri"/>
          <w:sz w:val="18"/>
          <w:szCs w:val="20"/>
        </w:rPr>
        <w:t>ц</w:t>
      </w:r>
      <w:r w:rsidRPr="005D76C6">
        <w:rPr>
          <w:rFonts w:ascii="Calibri" w:eastAsia="Times New Roman" w:hAnsi="Calibri" w:cs="Calibri"/>
          <w:sz w:val="18"/>
          <w:szCs w:val="20"/>
        </w:rPr>
        <w:t>иумнинг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аъзоси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учун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ушбу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жадвал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алоҳида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тўлдирилади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ва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тақдим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этилади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>.</w:t>
      </w:r>
    </w:p>
    <w:p w14:paraId="70CA8934" w14:textId="77777777"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</w:rPr>
      </w:pPr>
    </w:p>
    <w:p w14:paraId="24FE7DAA" w14:textId="77777777"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sz w:val="24"/>
          <w:szCs w:val="24"/>
          <w:lang w:val="en-US"/>
        </w:rPr>
        <w:t>Техник</w:t>
      </w:r>
      <w:proofErr w:type="spellEnd"/>
      <w:r w:rsidRPr="005D76C6">
        <w:rPr>
          <w:rFonts w:ascii="Calibri" w:eastAsia="Times New Roman" w:hAnsi="Calibri" w:cs="Calibri"/>
          <w:b/>
          <w:sz w:val="24"/>
          <w:szCs w:val="24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sz w:val="24"/>
          <w:szCs w:val="24"/>
          <w:lang w:val="uz-Cyrl-UZ"/>
        </w:rPr>
        <w:t>маълумот</w:t>
      </w:r>
      <w:r w:rsidR="00B23ABE">
        <w:rPr>
          <w:rFonts w:ascii="Calibri" w:eastAsia="Times New Roman" w:hAnsi="Calibri" w:cs="Calibri"/>
          <w:sz w:val="24"/>
          <w:szCs w:val="24"/>
          <w:vertAlign w:val="superscript"/>
        </w:rPr>
        <w:t>4</w:t>
      </w:r>
    </w:p>
    <w:p w14:paraId="52279A47" w14:textId="77777777" w:rsidR="005D76C6" w:rsidRPr="005D76C6" w:rsidRDefault="005D76C6" w:rsidP="005D7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Илтимос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жорий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фаолиятнинг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тавсифини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ва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техник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ресурслар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мувофиқлигини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кўрсатадиган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uz-Cyrl-UZ"/>
        </w:rPr>
        <w:t xml:space="preserve"> техник</w:t>
      </w:r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маълумот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uz-Cyrl-UZ"/>
        </w:rPr>
        <w:t>лар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ни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тақдим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r w:rsidRPr="005D76C6">
        <w:rPr>
          <w:rFonts w:ascii="Calibri" w:eastAsia="Times New Roman" w:hAnsi="Calibri" w:cs="Calibri"/>
          <w:sz w:val="20"/>
          <w:szCs w:val="24"/>
          <w:lang w:val="uz-Cyrl-UZ"/>
        </w:rPr>
        <w:t>э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тинг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>.</w:t>
      </w:r>
    </w:p>
    <w:tbl>
      <w:tblPr>
        <w:tblStyle w:val="a9"/>
        <w:tblpPr w:leftFromText="180" w:rightFromText="180" w:vertAnchor="text" w:horzAnchor="margin" w:tblpY="245"/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5D76C6" w:rsidRPr="00DA35F7" w14:paraId="33DEF5B9" w14:textId="77777777" w:rsidTr="00FA15E6">
        <w:trPr>
          <w:trHeight w:val="3386"/>
        </w:trPr>
        <w:tc>
          <w:tcPr>
            <w:tcW w:w="10008" w:type="dxa"/>
          </w:tcPr>
          <w:p w14:paraId="5456867C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14:paraId="16722415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</w:tbl>
    <w:p w14:paraId="0B85879D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n-US"/>
        </w:rPr>
      </w:pPr>
    </w:p>
    <w:p w14:paraId="1CB03780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Calibri" w:eastAsia="Times New Roman" w:hAnsi="Calibri" w:cs="Calibri"/>
          <w:sz w:val="20"/>
          <w:szCs w:val="24"/>
          <w:lang w:val="en-US"/>
        </w:rPr>
      </w:pPr>
    </w:p>
    <w:p w14:paraId="2F4DFC72" w14:textId="77777777" w:rsidR="005D76C6" w:rsidRPr="005D76C6" w:rsidRDefault="005D76C6" w:rsidP="005D7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Илтимос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ташкилотингиз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сўнгги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>3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йил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давомида</w:t>
      </w:r>
      <w:proofErr w:type="spellEnd"/>
      <w:r w:rsidR="005E022E" w:rsidRPr="005E022E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="005E022E">
        <w:rPr>
          <w:rFonts w:ascii="Calibri" w:eastAsia="Times New Roman" w:hAnsi="Calibri" w:cs="Calibri"/>
          <w:sz w:val="20"/>
          <w:szCs w:val="20"/>
        </w:rPr>
        <w:t>иштиро</w:t>
      </w:r>
      <w:proofErr w:type="spellEnd"/>
      <w:r w:rsidR="005E022E">
        <w:rPr>
          <w:rFonts w:ascii="Calibri" w:eastAsia="Times New Roman" w:hAnsi="Calibri" w:cs="Calibri"/>
          <w:sz w:val="20"/>
          <w:szCs w:val="20"/>
          <w:lang w:val="uz-Cyrl-UZ"/>
        </w:rPr>
        <w:t>қ этган ёки иштироқ этаётган</w:t>
      </w:r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 xml:space="preserve"> соҳадаги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шартнома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>ларни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(ДХШ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шартномаси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>,</w:t>
      </w:r>
      <w:r w:rsidR="005E022E">
        <w:rPr>
          <w:rFonts w:ascii="Calibri" w:eastAsia="Times New Roman" w:hAnsi="Calibri" w:cs="Calibri"/>
          <w:sz w:val="20"/>
          <w:szCs w:val="20"/>
          <w:lang w:val="uz-Cyrl-UZ"/>
        </w:rPr>
        <w:t xml:space="preserve"> битими,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фойдаланиш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ва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техник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хизмат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кўрсатиш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шартномаси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консессия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аффермаж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ва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бошқалар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)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рўйхатда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кўрсатинг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>.</w:t>
      </w: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7"/>
        <w:gridCol w:w="881"/>
        <w:gridCol w:w="1182"/>
        <w:gridCol w:w="1418"/>
        <w:gridCol w:w="1134"/>
        <w:gridCol w:w="1275"/>
        <w:gridCol w:w="1134"/>
        <w:gridCol w:w="1134"/>
        <w:gridCol w:w="1560"/>
      </w:tblGrid>
      <w:tr w:rsidR="005D76C6" w:rsidRPr="00DA35F7" w14:paraId="1A8B095A" w14:textId="77777777" w:rsidTr="005D76C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5DDA7E2C" w14:textId="77777777"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#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2227593E" w14:textId="77777777"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Лойиҳа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5A9771A5" w14:textId="77777777"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Фойдала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-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нувчилар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сони</w:t>
            </w:r>
            <w:proofErr w:type="spellEnd"/>
          </w:p>
          <w:p w14:paraId="7EEFA3C6" w14:textId="77777777"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4A6AE528" w14:textId="77777777"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Шартнома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тури</w:t>
            </w:r>
          </w:p>
          <w:p w14:paraId="01E5FDB0" w14:textId="77777777"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(ДХШ, ФТХК,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консессия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аффермаж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бошқалар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F41E75B" w14:textId="77777777"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Шартнома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муддати</w:t>
            </w:r>
            <w:proofErr w:type="spellEnd"/>
          </w:p>
          <w:p w14:paraId="4E558486" w14:textId="77777777"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йил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41C9D9D4" w14:textId="77777777"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Шартнома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имзоланган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санаси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77B668FD" w14:textId="77777777"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Давлат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ва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ҳудуд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номи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2BE69CFC" w14:textId="77777777"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Ташкилот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роли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492138C0" w14:textId="77777777"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Консорциум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таркиби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иштирокчиларнинг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фоиздаги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улушлари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билан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агар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мавжуд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бўлса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5D76C6" w:rsidRPr="005D76C6" w14:paraId="65D89339" w14:textId="77777777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6EE0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7586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499B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946D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00A0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CA9A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2C91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A079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2E14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5D76C6" w:rsidRPr="005D76C6" w14:paraId="74294322" w14:textId="77777777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E95E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9810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5A47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4609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A501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FA1E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3A2C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8BB0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D9BF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5D76C6" w:rsidRPr="005D76C6" w14:paraId="7800499A" w14:textId="77777777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6BE1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92BF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748B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B316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54D8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B411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C299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39EE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2AD7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76C6" w:rsidRPr="005D76C6" w14:paraId="18767440" w14:textId="77777777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8E6F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0AF9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B359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1C59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52F5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4590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86DF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DF86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C83C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76C6" w:rsidRPr="005D76C6" w14:paraId="67B084E8" w14:textId="77777777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758C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3B78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E72F7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37AF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1921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D7AF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D4677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20AA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30701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79E7A66C" w14:textId="77777777" w:rsidR="005D76C6" w:rsidRPr="00045A88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045A88">
        <w:rPr>
          <w:rFonts w:ascii="Calibri" w:eastAsia="Times New Roman" w:hAnsi="Calibri" w:cs="Calibri"/>
          <w:color w:val="000000"/>
          <w:sz w:val="20"/>
          <w:szCs w:val="20"/>
        </w:rPr>
        <w:t>(</w:t>
      </w:r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гар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зарур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бўлса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жадвалга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қўшимча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қаторларни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қўшинг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)</w:t>
      </w:r>
    </w:p>
    <w:p w14:paraId="46E87DE3" w14:textId="77777777"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603242A8" w14:textId="77777777"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03341508" w14:textId="77777777"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001779E6" w14:textId="77777777"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1FAC238F" w14:textId="77777777"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045A88">
        <w:rPr>
          <w:rFonts w:ascii="Calibri" w:eastAsia="Times New Roman" w:hAnsi="Calibri" w:cs="Calibri"/>
          <w:sz w:val="20"/>
          <w:szCs w:val="20"/>
        </w:rPr>
        <w:t>________________</w:t>
      </w:r>
    </w:p>
    <w:p w14:paraId="29DCD580" w14:textId="77777777" w:rsidR="005D76C6" w:rsidRPr="00045A88" w:rsidRDefault="00B23ABE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4"/>
          <w:vertAlign w:val="superscript"/>
        </w:rPr>
        <w:t>4</w:t>
      </w:r>
      <w:r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Консорц</w:t>
      </w:r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иум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бўлса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, </w:t>
      </w:r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uz-Cyrl-UZ"/>
        </w:rPr>
        <w:t xml:space="preserve">етакчи корхонанинг </w:t>
      </w:r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техник </w:t>
      </w:r>
      <w:proofErr w:type="spellStart"/>
      <w:r w:rsidR="005D76C6" w:rsidRPr="005D76C6">
        <w:rPr>
          <w:rFonts w:ascii="Calibri" w:eastAsia="Times New Roman" w:hAnsi="Calibri" w:cs="Calibri"/>
          <w:color w:val="000000"/>
          <w:sz w:val="18"/>
          <w:szCs w:val="24"/>
        </w:rPr>
        <w:t>тажрибаси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uz-Cyrl-UZ"/>
        </w:rPr>
        <w:t>т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ехник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мезонларига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тўлиқ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жавоб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бериши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керак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.</w:t>
      </w:r>
    </w:p>
    <w:p w14:paraId="17F74CFB" w14:textId="77777777"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0551013B" w14:textId="77777777"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Манфаатдорликни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билдириш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шаклига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шарҳлар</w:t>
      </w:r>
      <w:proofErr w:type="spellEnd"/>
    </w:p>
    <w:p w14:paraId="0FA8ED92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Илтимос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r w:rsidRPr="005D76C6">
        <w:rPr>
          <w:rFonts w:ascii="Calibri" w:eastAsia="Times New Roman" w:hAnsi="Calibri" w:cs="Calibri"/>
          <w:sz w:val="20"/>
          <w:szCs w:val="20"/>
        </w:rPr>
        <w:t>м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анфаатдорликни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билдириш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шаклида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тақдим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>э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тилган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маълумотлар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бўйича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ёки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тендер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органларига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хабар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беришни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истаган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ҳар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қандай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шарҳлар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ҳақида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изоҳни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тақдим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="005E022E">
        <w:rPr>
          <w:rFonts w:ascii="Calibri" w:eastAsia="Times New Roman" w:hAnsi="Calibri" w:cs="Calibri"/>
          <w:sz w:val="20"/>
          <w:szCs w:val="20"/>
          <w:lang w:val="uz-Cyrl-UZ"/>
        </w:rPr>
        <w:t>э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тинг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>.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D76C6" w:rsidRPr="00DA35F7" w14:paraId="05B6B43C" w14:textId="77777777" w:rsidTr="00FA15E6">
        <w:trPr>
          <w:trHeight w:val="1686"/>
        </w:trPr>
        <w:tc>
          <w:tcPr>
            <w:tcW w:w="9634" w:type="dxa"/>
          </w:tcPr>
          <w:p w14:paraId="5EAEAD8D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14:paraId="6E44E28F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14:paraId="63B4727F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14:paraId="1C99575E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14:paraId="41B973D6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14:paraId="029DA58C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14:paraId="74E4A64D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14:paraId="02CCCBE5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14:paraId="4D2D2370" w14:textId="77777777"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57B54EA7" w14:textId="77777777"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61973874" w14:textId="77777777"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015DA78A" w14:textId="77777777"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00F1141B" w14:textId="77777777"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3B9D016A" w14:textId="77777777"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114C07ED" w14:textId="77777777"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2CD8D41C" w14:textId="77777777"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154DF4D1" w14:textId="77777777"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6AB5A3B4" w14:textId="77777777"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55562FEB" w14:textId="77777777"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66792A0D" w14:textId="77777777"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514F3333" w14:textId="77777777"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666C1CBE" w14:textId="77777777"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5C979078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3D8E3791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13F685B4" w14:textId="77777777"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lastRenderedPageBreak/>
        <w:t>Aлоқа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учун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маълумот</w:t>
      </w:r>
      <w:proofErr w:type="spellEnd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2312"/>
        <w:gridCol w:w="2312"/>
        <w:gridCol w:w="2312"/>
        <w:gridCol w:w="2312"/>
      </w:tblGrid>
      <w:tr w:rsidR="005D76C6" w:rsidRPr="005D76C6" w14:paraId="3E10984F" w14:textId="77777777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14:paraId="7373FD90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#</w:t>
            </w:r>
          </w:p>
        </w:tc>
        <w:tc>
          <w:tcPr>
            <w:tcW w:w="2312" w:type="dxa"/>
            <w:shd w:val="clear" w:color="auto" w:fill="EDEDED"/>
            <w:vAlign w:val="center"/>
          </w:tcPr>
          <w:p w14:paraId="43D37FD6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Исм</w:t>
            </w:r>
            <w:proofErr w:type="spellEnd"/>
          </w:p>
        </w:tc>
        <w:tc>
          <w:tcPr>
            <w:tcW w:w="2312" w:type="dxa"/>
            <w:shd w:val="clear" w:color="auto" w:fill="EDEDED"/>
            <w:vAlign w:val="center"/>
          </w:tcPr>
          <w:p w14:paraId="23DC1EC5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Лавозим</w:t>
            </w:r>
            <w:proofErr w:type="spellEnd"/>
          </w:p>
        </w:tc>
        <w:tc>
          <w:tcPr>
            <w:tcW w:w="2312" w:type="dxa"/>
            <w:shd w:val="clear" w:color="auto" w:fill="EDEDED"/>
            <w:vAlign w:val="center"/>
          </w:tcPr>
          <w:p w14:paraId="4E951FDE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Електрон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почта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манзили</w:t>
            </w:r>
            <w:proofErr w:type="spellEnd"/>
          </w:p>
        </w:tc>
        <w:tc>
          <w:tcPr>
            <w:tcW w:w="2312" w:type="dxa"/>
            <w:shd w:val="clear" w:color="auto" w:fill="EDEDED"/>
            <w:vAlign w:val="center"/>
          </w:tcPr>
          <w:p w14:paraId="49F4593F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Телефон</w:t>
            </w:r>
            <w:proofErr w:type="spellEnd"/>
          </w:p>
        </w:tc>
      </w:tr>
      <w:tr w:rsidR="005D76C6" w:rsidRPr="005D76C6" w14:paraId="461BDC02" w14:textId="77777777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14:paraId="1DAFE10C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312" w:type="dxa"/>
            <w:vAlign w:val="center"/>
          </w:tcPr>
          <w:p w14:paraId="7F5954BC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14:paraId="2114A629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14:paraId="30374218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52EF6C55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14:paraId="57652F5E" w14:textId="77777777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14:paraId="35D41E7B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12" w:type="dxa"/>
            <w:vAlign w:val="center"/>
          </w:tcPr>
          <w:p w14:paraId="25A221C9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14:paraId="57F6F256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14:paraId="37BBB0AC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367591BF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14:paraId="1FC876C1" w14:textId="77777777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14:paraId="5FD700F6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312" w:type="dxa"/>
            <w:vAlign w:val="center"/>
          </w:tcPr>
          <w:p w14:paraId="564CD913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14:paraId="5D308378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14:paraId="29307D12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443AD349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14:paraId="7522E559" w14:textId="77777777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14:paraId="68809EC8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12" w:type="dxa"/>
            <w:vAlign w:val="center"/>
          </w:tcPr>
          <w:p w14:paraId="2958423D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14:paraId="39F1E0FF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14:paraId="0F517161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42774871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14:paraId="287B0A82" w14:textId="77777777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14:paraId="56C5806A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12" w:type="dxa"/>
            <w:vAlign w:val="center"/>
          </w:tcPr>
          <w:p w14:paraId="71DC50BA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14:paraId="2C11D0D4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14:paraId="4285262A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0915E83C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134EE65C" w14:textId="77777777" w:rsidR="005D76C6" w:rsidRPr="00045A88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045A88">
        <w:rPr>
          <w:rFonts w:ascii="Calibri" w:eastAsia="Times New Roman" w:hAnsi="Calibri" w:cs="Calibri"/>
          <w:color w:val="000000"/>
          <w:sz w:val="20"/>
          <w:szCs w:val="20"/>
        </w:rPr>
        <w:t>(</w:t>
      </w:r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гар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зарур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бўлса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жадвалга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қўшимча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қаторларни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қўшинг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)</w:t>
      </w:r>
    </w:p>
    <w:p w14:paraId="54E815B0" w14:textId="77777777" w:rsidR="005D76C6" w:rsidRPr="00045A88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6694D89A" w14:textId="77777777" w:rsidR="005D76C6" w:rsidRPr="00045A88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774679B6" w14:textId="77777777"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vertAlign w:val="superscript"/>
          <w:lang w:val="uz-Cyrl-UZ"/>
        </w:rPr>
      </w:pPr>
      <w:r w:rsidRPr="005D76C6">
        <w:rPr>
          <w:rFonts w:ascii="Calibri" w:eastAsia="Times New Roman" w:hAnsi="Calibri" w:cs="Calibri"/>
          <w:b/>
          <w:bCs/>
          <w:sz w:val="24"/>
          <w:szCs w:val="24"/>
          <w:lang w:val="uz-Cyrl-UZ"/>
        </w:rPr>
        <w:t>Тасдиқлаш</w:t>
      </w:r>
      <w:r w:rsidRPr="00227452">
        <w:rPr>
          <w:rFonts w:ascii="Calibri" w:eastAsia="Times New Roman" w:hAnsi="Calibri" w:cs="Times New Roman"/>
          <w:bCs/>
          <w:sz w:val="24"/>
          <w:szCs w:val="24"/>
          <w:vertAlign w:val="superscript"/>
          <w:lang w:val="uz-Cyrl-UZ"/>
        </w:rPr>
        <w:t>6</w:t>
      </w:r>
    </w:p>
    <w:p w14:paraId="65B83F4A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  <w:lang w:val="uz-Cyrl-UZ"/>
        </w:rPr>
      </w:pPr>
      <w:r w:rsidRPr="005D76C6">
        <w:rPr>
          <w:rFonts w:ascii="Calibri" w:eastAsia="Times New Roman" w:hAnsi="Calibri" w:cs="Calibri"/>
          <w:color w:val="000000"/>
          <w:sz w:val="20"/>
          <w:szCs w:val="24"/>
          <w:lang w:val="uz-Cyrl-UZ"/>
        </w:rPr>
        <w:t>Мазкур манфаатдорликни билдириш шаклини имзолаш орқали тасдиқлаймиз:</w:t>
      </w:r>
    </w:p>
    <w:p w14:paraId="6860E39B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  <w:lang w:val="uz-Cyrl-UZ"/>
        </w:rPr>
      </w:pPr>
    </w:p>
    <w:p w14:paraId="68089676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uz-Cyrl-UZ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693"/>
      </w:tblGrid>
      <w:tr w:rsidR="005D76C6" w:rsidRPr="005D76C6" w14:paraId="7562F1F5" w14:textId="77777777" w:rsidTr="00FA15E6">
        <w:trPr>
          <w:trHeight w:val="476"/>
        </w:trPr>
        <w:tc>
          <w:tcPr>
            <w:tcW w:w="4106" w:type="dxa"/>
          </w:tcPr>
          <w:p w14:paraId="2C810EF3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Ташкилот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ваколатли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шахсининг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исми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>:</w:t>
            </w:r>
          </w:p>
        </w:tc>
        <w:tc>
          <w:tcPr>
            <w:tcW w:w="2693" w:type="dxa"/>
          </w:tcPr>
          <w:p w14:paraId="6E275133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r w:rsidRPr="005D76C6">
              <w:rPr>
                <w:rFonts w:ascii="Calibri" w:hAnsi="Calibri" w:cs="Calibri"/>
                <w:color w:val="000000"/>
                <w:szCs w:val="24"/>
              </w:rPr>
              <w:t>_________________</w:t>
            </w:r>
          </w:p>
        </w:tc>
      </w:tr>
      <w:tr w:rsidR="005D76C6" w:rsidRPr="005D76C6" w14:paraId="5FFC201D" w14:textId="77777777" w:rsidTr="00FA15E6">
        <w:trPr>
          <w:trHeight w:val="475"/>
        </w:trPr>
        <w:tc>
          <w:tcPr>
            <w:tcW w:w="4106" w:type="dxa"/>
          </w:tcPr>
          <w:p w14:paraId="6FE93B83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693" w:type="dxa"/>
          </w:tcPr>
          <w:p w14:paraId="619D0600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  <w:lang w:val="en-US"/>
              </w:rPr>
            </w:pPr>
          </w:p>
        </w:tc>
      </w:tr>
      <w:tr w:rsidR="005D76C6" w:rsidRPr="005D76C6" w14:paraId="5303DC7F" w14:textId="77777777" w:rsidTr="00FA15E6">
        <w:trPr>
          <w:trHeight w:val="475"/>
        </w:trPr>
        <w:tc>
          <w:tcPr>
            <w:tcW w:w="4106" w:type="dxa"/>
          </w:tcPr>
          <w:p w14:paraId="6668EAE0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>Ташкилот</w:t>
            </w:r>
            <w:proofErr w:type="spellEnd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>номи</w:t>
            </w:r>
            <w:proofErr w:type="spellEnd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>:</w:t>
            </w:r>
          </w:p>
        </w:tc>
        <w:tc>
          <w:tcPr>
            <w:tcW w:w="2693" w:type="dxa"/>
          </w:tcPr>
          <w:p w14:paraId="62077441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r w:rsidRPr="005D76C6">
              <w:rPr>
                <w:rFonts w:ascii="Calibri" w:hAnsi="Calibri" w:cs="Calibri"/>
                <w:color w:val="000000"/>
                <w:szCs w:val="24"/>
              </w:rPr>
              <w:t>_________________</w:t>
            </w:r>
          </w:p>
        </w:tc>
      </w:tr>
    </w:tbl>
    <w:p w14:paraId="562EC9C7" w14:textId="77777777"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5BFFC8BC" w14:textId="77777777"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7EC4AE48" w14:textId="77777777"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0"/>
        </w:rPr>
      </w:pPr>
      <w:proofErr w:type="spellStart"/>
      <w:r w:rsidRPr="005D76C6">
        <w:rPr>
          <w:rFonts w:ascii="Calibri" w:eastAsia="Times New Roman" w:hAnsi="Calibri" w:cs="Calibri"/>
          <w:b/>
          <w:color w:val="000000"/>
          <w:sz w:val="24"/>
          <w:szCs w:val="20"/>
        </w:rPr>
        <w:t>Иловалар</w:t>
      </w:r>
      <w:proofErr w:type="spellEnd"/>
      <w:r w:rsidRPr="005D76C6">
        <w:rPr>
          <w:rFonts w:ascii="Calibri" w:eastAsia="Times New Roman" w:hAnsi="Calibri" w:cs="Calibri"/>
          <w:b/>
          <w:color w:val="000000"/>
          <w:sz w:val="24"/>
          <w:szCs w:val="20"/>
        </w:rPr>
        <w:t>:</w:t>
      </w:r>
    </w:p>
    <w:p w14:paraId="5A5F0620" w14:textId="77777777"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0"/>
        </w:rPr>
      </w:pPr>
    </w:p>
    <w:p w14:paraId="0A7AF124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1. 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Ташкилотнинг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рўйхатдан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ўтганлиги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тўғрисидаги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гувоҳнома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ва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манфаатдорликни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билдирувчининг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тегишли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таъсис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нусхаси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ёки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иштирокчиси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таъсис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нусхаси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;</w:t>
      </w:r>
    </w:p>
    <w:p w14:paraId="29819AB1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2. 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Ташкилотнинг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ҳозирги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мақомини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тасдиқловчи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ёки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консорциумлар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учун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иштирокчиси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мақомини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тасдиқловчи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;</w:t>
      </w:r>
    </w:p>
    <w:p w14:paraId="6C183D02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3. 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Охирги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уч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(3) </w:t>
      </w:r>
      <w:r w:rsidR="005E022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йиллик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тўлиқ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молиявий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ҳисоботлари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ёки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консорциумлар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учун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иштирокчисининг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молиявий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ҳисоботлари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тақдим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этилади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.</w:t>
      </w:r>
    </w:p>
    <w:p w14:paraId="78E96537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2CDCF9F9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346E9D33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12917BE8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724B269B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4814F268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66A46169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4B39ECFC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08455259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6674C8CB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4"/>
          <w:vertAlign w:val="superscript"/>
        </w:rPr>
        <w:t xml:space="preserve">6 </w:t>
      </w:r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Консор</w:t>
      </w:r>
      <w:r w:rsidR="00227452">
        <w:rPr>
          <w:rFonts w:ascii="Calibri" w:eastAsia="Times New Roman" w:hAnsi="Calibri" w:cs="Calibri"/>
          <w:color w:val="000000"/>
          <w:sz w:val="18"/>
          <w:szCs w:val="24"/>
        </w:rPr>
        <w:t>ц</w:t>
      </w:r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иум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бўлса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консор</w:t>
      </w:r>
      <w:r w:rsidR="00227452">
        <w:rPr>
          <w:rFonts w:ascii="Calibri" w:eastAsia="Times New Roman" w:hAnsi="Calibri" w:cs="Calibri"/>
          <w:color w:val="000000"/>
          <w:sz w:val="18"/>
          <w:szCs w:val="24"/>
        </w:rPr>
        <w:t>ц</w:t>
      </w:r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барча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аъзолари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томонидан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имзоланади</w:t>
      </w:r>
      <w:proofErr w:type="spellEnd"/>
    </w:p>
    <w:p w14:paraId="2947F0E2" w14:textId="77777777" w:rsidR="00C94BFF" w:rsidRPr="006F1F82" w:rsidRDefault="00C94BFF" w:rsidP="00C94BFF">
      <w:pPr>
        <w:rPr>
          <w:rFonts w:ascii="Times New Roman" w:hAnsi="Times New Roman" w:cs="Times New Roman"/>
          <w:lang w:val="uz-Cyrl-UZ"/>
        </w:rPr>
      </w:pPr>
    </w:p>
    <w:sectPr w:rsidR="00C94BFF" w:rsidRPr="006F1F82" w:rsidSect="00AF5B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A095F"/>
    <w:multiLevelType w:val="hybridMultilevel"/>
    <w:tmpl w:val="489E3220"/>
    <w:lvl w:ilvl="0" w:tplc="845ADE1A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85F4A"/>
    <w:multiLevelType w:val="hybridMultilevel"/>
    <w:tmpl w:val="287A2214"/>
    <w:lvl w:ilvl="0" w:tplc="A02A07E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37D98"/>
    <w:multiLevelType w:val="hybridMultilevel"/>
    <w:tmpl w:val="F3D03132"/>
    <w:lvl w:ilvl="0" w:tplc="A330068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E3F"/>
    <w:rsid w:val="0000734C"/>
    <w:rsid w:val="00010074"/>
    <w:rsid w:val="00034B87"/>
    <w:rsid w:val="00045A88"/>
    <w:rsid w:val="000C5622"/>
    <w:rsid w:val="001217D7"/>
    <w:rsid w:val="0014112E"/>
    <w:rsid w:val="00154320"/>
    <w:rsid w:val="00166B9B"/>
    <w:rsid w:val="001C4B51"/>
    <w:rsid w:val="00214338"/>
    <w:rsid w:val="00227452"/>
    <w:rsid w:val="00232145"/>
    <w:rsid w:val="00286011"/>
    <w:rsid w:val="003228B1"/>
    <w:rsid w:val="00325030"/>
    <w:rsid w:val="00412B40"/>
    <w:rsid w:val="00422132"/>
    <w:rsid w:val="00442355"/>
    <w:rsid w:val="004663E4"/>
    <w:rsid w:val="005014FF"/>
    <w:rsid w:val="00521169"/>
    <w:rsid w:val="005D76C6"/>
    <w:rsid w:val="005E022E"/>
    <w:rsid w:val="00615876"/>
    <w:rsid w:val="00673DEF"/>
    <w:rsid w:val="006E1007"/>
    <w:rsid w:val="006F1F82"/>
    <w:rsid w:val="00723C1D"/>
    <w:rsid w:val="00730D2C"/>
    <w:rsid w:val="00755049"/>
    <w:rsid w:val="00761127"/>
    <w:rsid w:val="0078617B"/>
    <w:rsid w:val="007A754E"/>
    <w:rsid w:val="007C2589"/>
    <w:rsid w:val="00830476"/>
    <w:rsid w:val="00836E75"/>
    <w:rsid w:val="00852D83"/>
    <w:rsid w:val="008551B6"/>
    <w:rsid w:val="008C4F2A"/>
    <w:rsid w:val="009B4B7D"/>
    <w:rsid w:val="009B722F"/>
    <w:rsid w:val="009C7ED2"/>
    <w:rsid w:val="009F644B"/>
    <w:rsid w:val="00A82622"/>
    <w:rsid w:val="00AB3B11"/>
    <w:rsid w:val="00AE0335"/>
    <w:rsid w:val="00AF5BD5"/>
    <w:rsid w:val="00B02B7F"/>
    <w:rsid w:val="00B23ABE"/>
    <w:rsid w:val="00B4334D"/>
    <w:rsid w:val="00B75067"/>
    <w:rsid w:val="00BC1C0F"/>
    <w:rsid w:val="00BD4F7B"/>
    <w:rsid w:val="00C00B18"/>
    <w:rsid w:val="00C6590C"/>
    <w:rsid w:val="00C73FA5"/>
    <w:rsid w:val="00C94BFF"/>
    <w:rsid w:val="00D31939"/>
    <w:rsid w:val="00D32BD8"/>
    <w:rsid w:val="00D5685F"/>
    <w:rsid w:val="00D73E3F"/>
    <w:rsid w:val="00D94B02"/>
    <w:rsid w:val="00DA35F7"/>
    <w:rsid w:val="00E07FEE"/>
    <w:rsid w:val="00E15EB8"/>
    <w:rsid w:val="00E972F4"/>
    <w:rsid w:val="00EB6D6B"/>
    <w:rsid w:val="00F2086E"/>
    <w:rsid w:val="00F76236"/>
    <w:rsid w:val="00F8519C"/>
    <w:rsid w:val="00F95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08D5"/>
  <w15:docId w15:val="{4B892B4D-96A9-4516-BDA9-93ED1D35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B02"/>
  </w:style>
  <w:style w:type="paragraph" w:styleId="4">
    <w:name w:val="heading 4"/>
    <w:basedOn w:val="a"/>
    <w:link w:val="40"/>
    <w:uiPriority w:val="9"/>
    <w:qFormat/>
    <w:rsid w:val="00C94B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BF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94B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9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4BFF"/>
    <w:rPr>
      <w:b/>
      <w:bCs/>
    </w:rPr>
  </w:style>
  <w:style w:type="character" w:styleId="a6">
    <w:name w:val="Emphasis"/>
    <w:basedOn w:val="a0"/>
    <w:uiPriority w:val="20"/>
    <w:qFormat/>
    <w:rsid w:val="00C94BF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7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06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D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265">
          <w:marLeft w:val="0"/>
          <w:marRight w:val="0"/>
          <w:marTop w:val="28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8419A-2600-48D7-98D7-F95BE664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Зоиржон Р. Мингбаев</dc:creator>
  <cp:lastModifiedBy>Жамшид Мирзакаримов</cp:lastModifiedBy>
  <cp:revision>2</cp:revision>
  <cp:lastPrinted>2020-08-19T11:03:00Z</cp:lastPrinted>
  <dcterms:created xsi:type="dcterms:W3CDTF">2023-02-13T06:25:00Z</dcterms:created>
  <dcterms:modified xsi:type="dcterms:W3CDTF">2023-02-13T06:25:00Z</dcterms:modified>
</cp:coreProperties>
</file>